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95E" w:rsidRDefault="002353B7" w:rsidP="00C411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3F8">
        <w:rPr>
          <w:rFonts w:ascii="Times New Roman" w:hAnsi="Times New Roman" w:cs="Times New Roman"/>
          <w:b/>
          <w:bCs/>
          <w:sz w:val="28"/>
          <w:szCs w:val="28"/>
        </w:rPr>
        <w:t>Формирование образователь</w:t>
      </w:r>
      <w:r w:rsidR="00BD595E">
        <w:rPr>
          <w:rFonts w:ascii="Times New Roman" w:hAnsi="Times New Roman" w:cs="Times New Roman"/>
          <w:b/>
          <w:bCs/>
          <w:sz w:val="28"/>
          <w:szCs w:val="28"/>
        </w:rPr>
        <w:t xml:space="preserve">ной среды нового качественного </w:t>
      </w:r>
      <w:r w:rsidRPr="000843F8">
        <w:rPr>
          <w:rFonts w:ascii="Times New Roman" w:hAnsi="Times New Roman" w:cs="Times New Roman"/>
          <w:b/>
          <w:bCs/>
          <w:sz w:val="28"/>
          <w:szCs w:val="28"/>
        </w:rPr>
        <w:t xml:space="preserve">уровня. </w:t>
      </w:r>
    </w:p>
    <w:p w:rsidR="002353B7" w:rsidRPr="000843F8" w:rsidRDefault="00052F60" w:rsidP="00C411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Анализ работы. Методические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реконмендации</w:t>
      </w:r>
      <w:proofErr w:type="spellEnd"/>
      <w:r w:rsidR="000843F8" w:rsidRPr="00084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353B7" w:rsidRDefault="002353B7" w:rsidP="00C4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126" w:rsidRPr="00C41126" w:rsidRDefault="00C41126" w:rsidP="00C4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2B" w:rsidRPr="000843F8" w:rsidRDefault="00DA4F74" w:rsidP="00501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4E7">
        <w:rPr>
          <w:rFonts w:ascii="Times New Roman" w:hAnsi="Times New Roman" w:cs="Times New Roman"/>
          <w:sz w:val="28"/>
          <w:szCs w:val="28"/>
        </w:rPr>
        <w:t xml:space="preserve">     </w:t>
      </w:r>
      <w:r w:rsidRPr="000843F8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муниципального района Респ</w:t>
      </w:r>
      <w:r w:rsidR="000E3B76" w:rsidRPr="000843F8">
        <w:rPr>
          <w:rFonts w:ascii="Times New Roman" w:hAnsi="Times New Roman" w:cs="Times New Roman"/>
          <w:sz w:val="28"/>
          <w:szCs w:val="28"/>
        </w:rPr>
        <w:t>ублики Татарстан расположено</w:t>
      </w:r>
      <w:r w:rsidR="0093282B" w:rsidRPr="000843F8">
        <w:rPr>
          <w:rFonts w:ascii="Times New Roman" w:hAnsi="Times New Roman" w:cs="Times New Roman"/>
          <w:sz w:val="28"/>
          <w:szCs w:val="28"/>
        </w:rPr>
        <w:t xml:space="preserve"> в 25</w:t>
      </w:r>
      <w:r w:rsidRPr="000843F8">
        <w:rPr>
          <w:rFonts w:ascii="Times New Roman" w:hAnsi="Times New Roman" w:cs="Times New Roman"/>
          <w:sz w:val="28"/>
          <w:szCs w:val="28"/>
        </w:rPr>
        <w:t xml:space="preserve"> км от районного центра</w:t>
      </w:r>
      <w:r w:rsidR="002B537B" w:rsidRPr="000843F8">
        <w:rPr>
          <w:rFonts w:ascii="Times New Roman" w:hAnsi="Times New Roman" w:cs="Times New Roman"/>
          <w:sz w:val="28"/>
          <w:szCs w:val="28"/>
        </w:rPr>
        <w:t xml:space="preserve">. </w:t>
      </w:r>
      <w:r w:rsidR="000E3B76" w:rsidRPr="000843F8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обучаются</w:t>
      </w:r>
      <w:r w:rsidR="0093282B" w:rsidRPr="000843F8">
        <w:rPr>
          <w:rFonts w:ascii="Times New Roman" w:hAnsi="Times New Roman" w:cs="Times New Roman"/>
          <w:sz w:val="28"/>
          <w:szCs w:val="28"/>
        </w:rPr>
        <w:t xml:space="preserve"> 74 учащихся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из шести населенных пунктов. О</w:t>
      </w:r>
      <w:r w:rsidR="0093282B" w:rsidRPr="000843F8">
        <w:rPr>
          <w:rFonts w:ascii="Times New Roman" w:hAnsi="Times New Roman" w:cs="Times New Roman"/>
          <w:sz w:val="28"/>
          <w:szCs w:val="28"/>
        </w:rPr>
        <w:t>бу</w:t>
      </w:r>
      <w:r w:rsidR="000E3B76" w:rsidRPr="000843F8">
        <w:rPr>
          <w:rFonts w:ascii="Times New Roman" w:hAnsi="Times New Roman" w:cs="Times New Roman"/>
          <w:sz w:val="28"/>
          <w:szCs w:val="28"/>
        </w:rPr>
        <w:t>чение ведется на двух языках, то есть</w:t>
      </w:r>
      <w:r w:rsidR="0093282B" w:rsidRPr="000843F8">
        <w:rPr>
          <w:rFonts w:ascii="Times New Roman" w:hAnsi="Times New Roman" w:cs="Times New Roman"/>
          <w:sz w:val="28"/>
          <w:szCs w:val="28"/>
        </w:rPr>
        <w:t xml:space="preserve"> школа является татарско-русской.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Согласно социальному паспорту  в школе 45 полных семей,</w:t>
      </w:r>
      <w:r w:rsidR="00BD595E">
        <w:rPr>
          <w:rFonts w:ascii="Times New Roman" w:hAnsi="Times New Roman" w:cs="Times New Roman"/>
          <w:sz w:val="28"/>
          <w:szCs w:val="28"/>
        </w:rPr>
        <w:t xml:space="preserve"> 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11 неполных семей, 4 неполных семей.  </w:t>
      </w:r>
    </w:p>
    <w:p w:rsidR="00DA4F74" w:rsidRPr="000843F8" w:rsidRDefault="002353B7" w:rsidP="00501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    </w:t>
      </w:r>
      <w:r w:rsidR="00DA4F74" w:rsidRPr="000843F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0E3B76" w:rsidRPr="000843F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DA4F74" w:rsidRPr="000843F8">
        <w:rPr>
          <w:rFonts w:ascii="Times New Roman" w:hAnsi="Times New Roman" w:cs="Times New Roman"/>
          <w:sz w:val="28"/>
          <w:szCs w:val="28"/>
        </w:rPr>
        <w:t>Подвоз</w:t>
      </w:r>
      <w:r w:rsidR="000E3B76" w:rsidRPr="000843F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DA4F74" w:rsidRPr="000843F8">
        <w:rPr>
          <w:rFonts w:ascii="Times New Roman" w:hAnsi="Times New Roman" w:cs="Times New Roman"/>
          <w:sz w:val="28"/>
          <w:szCs w:val="28"/>
        </w:rPr>
        <w:t xml:space="preserve"> на занятия и обратно осуществляется с использованием школьного автобуса.</w:t>
      </w:r>
    </w:p>
    <w:p w:rsidR="003D307A" w:rsidRPr="000843F8" w:rsidRDefault="000E3B76" w:rsidP="0050130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DA4F74"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3D307A" w:rsidRPr="000843F8">
        <w:rPr>
          <w:rFonts w:ascii="Times New Roman" w:hAnsi="Times New Roman" w:cs="Times New Roman"/>
          <w:sz w:val="28"/>
          <w:szCs w:val="28"/>
        </w:rPr>
        <w:t>является ц</w:t>
      </w:r>
      <w:r w:rsidR="00DA4F74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A4F74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и гуманитарн</w:t>
      </w: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развития школьников «Точка Р</w:t>
      </w:r>
      <w:r w:rsidR="00DA4F74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оста»</w:t>
      </w:r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307A"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целью Центра является реализация общеобразовательных программ по предметам «Технология», «Информатика», «ОБЖ» с обновленным содержанием и материально-технической базой, занятия по IT-технологиям, </w:t>
      </w:r>
      <w:proofErr w:type="spellStart"/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медиатворчеству</w:t>
      </w:r>
      <w:proofErr w:type="spellEnd"/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шахматам, проектной деятельности.</w:t>
      </w:r>
    </w:p>
    <w:p w:rsidR="002174E7" w:rsidRPr="000843F8" w:rsidRDefault="002174E7" w:rsidP="005013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МБОУ «</w:t>
      </w:r>
      <w:proofErr w:type="spellStart"/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Алабердинская</w:t>
      </w:r>
      <w:proofErr w:type="spellEnd"/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осуществляется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коллективом из 21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Высшую кв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алификационную категорию имеют 4 чел., первую – 14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– 2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Высшее образование имеет 21 педагогический работник,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</w:t>
      </w: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педагогическое образование. К сожалению, в штатном расписании нет логопеда, психолога, социального педагога.</w:t>
      </w:r>
    </w:p>
    <w:p w:rsidR="002353B7" w:rsidRPr="000843F8" w:rsidRDefault="00BD595E" w:rsidP="005013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 посещения школы</w:t>
      </w:r>
      <w:r w:rsidR="002353B7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мной, как куратором данной школы, были изучены данные 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курируемой образовательной организации  с </w:t>
      </w:r>
      <w:r w:rsidR="00C14A8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 образовательной организации. Это документы -  анализ школы за последние 3 года,</w:t>
      </w:r>
      <w:r w:rsidR="00C1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результаты </w:t>
      </w:r>
      <w:proofErr w:type="spellStart"/>
      <w:r w:rsidR="00C1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C1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 2018,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годы, 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развития ОО</w:t>
      </w:r>
      <w:r w:rsidR="00BA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A22AB" w:rsidRPr="00BA22AB">
        <w:rPr>
          <w:rFonts w:ascii="Calibri" w:eastAsiaTheme="minorEastAsia" w:hAnsi="Calibri" w:cs="Calibri"/>
          <w:b/>
          <w:bCs/>
          <w:color w:val="000000" w:themeColor="text1"/>
          <w:spacing w:val="-1"/>
          <w:kern w:val="24"/>
          <w:sz w:val="36"/>
          <w:szCs w:val="36"/>
        </w:rPr>
        <w:t xml:space="preserve"> 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чебны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план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календарны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график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14A8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собраны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первичные данные о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происходящих в образовательной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 процессах и сформированы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гипотезы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всех рисках снижения образовательных результатов в школе.</w:t>
      </w:r>
    </w:p>
    <w:p w:rsidR="002353B7" w:rsidRPr="000843F8" w:rsidRDefault="002353B7" w:rsidP="0050130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 время посещения школы вместе с управленческой командой были </w:t>
      </w:r>
      <w:r w:rsidRPr="00084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 изучены рисковые профили образовательной организации,</w:t>
      </w:r>
      <w:r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проведен а</w:t>
      </w:r>
      <w:r w:rsidRPr="00084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нализ каждого рискового профиля.</w:t>
      </w:r>
    </w:p>
    <w:p w:rsidR="002353B7" w:rsidRPr="000843F8" w:rsidRDefault="002353B7" w:rsidP="00501306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843F8">
        <w:rPr>
          <w:rFonts w:ascii="Times New Roman" w:hAnsi="Times New Roman" w:cs="Times New Roman"/>
          <w:sz w:val="28"/>
          <w:szCs w:val="28"/>
          <w:lang w:bidi="ru-RU"/>
        </w:rPr>
        <w:t xml:space="preserve">В процессе проектной диагностики были выявлены рисковые профили школы. На этапе </w:t>
      </w:r>
      <w:proofErr w:type="spellStart"/>
      <w:r w:rsidRPr="000843F8">
        <w:rPr>
          <w:rFonts w:ascii="Times New Roman" w:hAnsi="Times New Roman" w:cs="Times New Roman"/>
          <w:sz w:val="28"/>
          <w:szCs w:val="28"/>
          <w:lang w:bidi="ru-RU"/>
        </w:rPr>
        <w:t>самообследования</w:t>
      </w:r>
      <w:proofErr w:type="spellEnd"/>
      <w:r w:rsidRPr="000843F8">
        <w:rPr>
          <w:rFonts w:ascii="Times New Roman" w:hAnsi="Times New Roman" w:cs="Times New Roman"/>
          <w:sz w:val="28"/>
          <w:szCs w:val="28"/>
          <w:lang w:bidi="ru-RU"/>
        </w:rPr>
        <w:t xml:space="preserve"> совместно определены </w:t>
      </w:r>
      <w:proofErr w:type="gramStart"/>
      <w:r w:rsidRPr="000843F8">
        <w:rPr>
          <w:rFonts w:ascii="Times New Roman" w:hAnsi="Times New Roman" w:cs="Times New Roman"/>
          <w:sz w:val="28"/>
          <w:szCs w:val="28"/>
          <w:lang w:bidi="ru-RU"/>
        </w:rPr>
        <w:t>основные  направления</w:t>
      </w:r>
      <w:proofErr w:type="gramEnd"/>
      <w:r w:rsidRPr="000843F8">
        <w:rPr>
          <w:rFonts w:ascii="Times New Roman" w:hAnsi="Times New Roman" w:cs="Times New Roman"/>
          <w:sz w:val="28"/>
          <w:szCs w:val="28"/>
          <w:lang w:bidi="ru-RU"/>
        </w:rPr>
        <w:t xml:space="preserve"> , которые были наиболее актуальны для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353B7" w:rsidRPr="000843F8" w:rsidTr="002353B7"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:rsidR="002353B7" w:rsidRPr="000843F8" w:rsidRDefault="002353B7" w:rsidP="00501306">
            <w:pPr>
              <w:widowControl w:val="0"/>
              <w:tabs>
                <w:tab w:val="left" w:pos="94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Низкий уровень оснащения школы</w:t>
            </w:r>
          </w:p>
        </w:tc>
      </w:tr>
      <w:tr w:rsidR="002353B7" w:rsidRPr="000843F8" w:rsidTr="002353B7"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:rsidR="002353B7" w:rsidRPr="000843F8" w:rsidRDefault="002353B7" w:rsidP="00501306">
            <w:pPr>
              <w:widowControl w:val="0"/>
              <w:tabs>
                <w:tab w:val="left" w:pos="94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 xml:space="preserve">2. Высокая доля обучающихся с рисками учебной </w:t>
            </w:r>
            <w:proofErr w:type="spellStart"/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08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53B7" w:rsidRPr="000843F8" w:rsidTr="002353B7"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:rsidR="002353B7" w:rsidRPr="000843F8" w:rsidRDefault="002353B7" w:rsidP="00501306">
            <w:pPr>
              <w:widowControl w:val="0"/>
              <w:tabs>
                <w:tab w:val="left" w:pos="94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3. Пониженный</w:t>
            </w:r>
            <w:r w:rsidRPr="000843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0843F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0843F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благополучия</w:t>
            </w:r>
          </w:p>
        </w:tc>
      </w:tr>
      <w:tr w:rsidR="002353B7" w:rsidRPr="000843F8" w:rsidTr="002353B7">
        <w:trPr>
          <w:trHeight w:val="483"/>
        </w:trPr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:rsidR="002353B7" w:rsidRPr="000843F8" w:rsidRDefault="002353B7" w:rsidP="00501306">
            <w:pPr>
              <w:pStyle w:val="1"/>
              <w:tabs>
                <w:tab w:val="left" w:pos="502"/>
              </w:tabs>
              <w:spacing w:line="276" w:lineRule="auto"/>
              <w:ind w:left="0" w:firstLine="0"/>
              <w:jc w:val="both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b w:val="0"/>
                <w:sz w:val="28"/>
                <w:szCs w:val="28"/>
              </w:rPr>
              <w:t>4. Низкое качество преодоления языковых  и культурных барьеров</w:t>
            </w:r>
          </w:p>
        </w:tc>
      </w:tr>
    </w:tbl>
    <w:p w:rsidR="002353B7" w:rsidRPr="000843F8" w:rsidRDefault="002353B7" w:rsidP="005013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B7" w:rsidRPr="000843F8" w:rsidRDefault="002353B7" w:rsidP="005013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843F8">
        <w:rPr>
          <w:rFonts w:ascii="Times New Roman" w:hAnsi="Times New Roman" w:cs="Times New Roman"/>
          <w:sz w:val="28"/>
          <w:szCs w:val="28"/>
          <w:lang w:bidi="ru-RU"/>
        </w:rPr>
        <w:t>Совместно с куратором и коллективом школы разработана концепция развития, среднесрочная программа, определены цели и задачи.</w:t>
      </w:r>
    </w:p>
    <w:p w:rsidR="002353B7" w:rsidRPr="000843F8" w:rsidRDefault="002353B7" w:rsidP="0050130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Цель: </w:t>
      </w:r>
      <w:r w:rsidRPr="000843F8">
        <w:rPr>
          <w:rFonts w:ascii="Times New Roman" w:hAnsi="Times New Roman" w:cs="Times New Roman"/>
          <w:sz w:val="28"/>
          <w:szCs w:val="28"/>
        </w:rPr>
        <w:t>Повышение качества образовательных результатов обучающихся</w:t>
      </w:r>
      <w:r w:rsidRPr="000843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 xml:space="preserve">школы в 2021 – 2023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г</w:t>
      </w:r>
      <w:r w:rsidR="00B40805">
        <w:rPr>
          <w:rFonts w:ascii="Times New Roman" w:hAnsi="Times New Roman" w:cs="Times New Roman"/>
          <w:sz w:val="28"/>
          <w:szCs w:val="28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B40805">
        <w:rPr>
          <w:rFonts w:ascii="Times New Roman" w:hAnsi="Times New Roman" w:cs="Times New Roman"/>
          <w:sz w:val="28"/>
          <w:szCs w:val="28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0843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реализацию программы перевода школы в эффективный режим</w:t>
      </w:r>
      <w:r w:rsidRPr="000843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развития,</w:t>
      </w:r>
      <w:r w:rsidRPr="000843F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включая</w:t>
      </w:r>
      <w:r w:rsidRPr="000843F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повышение</w:t>
      </w:r>
      <w:r w:rsidRPr="000843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качества</w:t>
      </w:r>
      <w:r w:rsidRPr="00084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преподавания,</w:t>
      </w:r>
      <w:r w:rsidRPr="000843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управления,</w:t>
      </w:r>
      <w:r w:rsidR="00B40805">
        <w:rPr>
          <w:rFonts w:ascii="Times New Roman" w:hAnsi="Times New Roman" w:cs="Times New Roman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условий</w:t>
      </w:r>
      <w:r w:rsidRPr="00084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организации</w:t>
      </w:r>
      <w:r w:rsidRPr="000843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843F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процесса.</w:t>
      </w:r>
    </w:p>
    <w:p w:rsidR="002353B7" w:rsidRPr="000843F8" w:rsidRDefault="002353B7" w:rsidP="0050130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3F8">
        <w:rPr>
          <w:rFonts w:ascii="Times New Roman" w:hAnsi="Times New Roman" w:cs="Times New Roman"/>
          <w:b/>
          <w:color w:val="212121"/>
          <w:sz w:val="28"/>
          <w:szCs w:val="28"/>
        </w:rPr>
        <w:t>Задачи:</w:t>
      </w:r>
    </w:p>
    <w:p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56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Разработка и внедрение в практику эффективных стратегий для</w:t>
      </w:r>
      <w:r w:rsidRPr="000843F8">
        <w:rPr>
          <w:spacing w:val="-58"/>
          <w:sz w:val="28"/>
          <w:szCs w:val="28"/>
        </w:rPr>
        <w:t xml:space="preserve"> </w:t>
      </w:r>
      <w:r w:rsidRPr="000843F8">
        <w:rPr>
          <w:sz w:val="28"/>
          <w:szCs w:val="28"/>
        </w:rPr>
        <w:t>управления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педагогическим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коллективом.</w:t>
      </w:r>
    </w:p>
    <w:p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28" w:firstLine="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Развитие</w:t>
      </w:r>
      <w:r w:rsidRPr="000843F8">
        <w:rPr>
          <w:spacing w:val="-7"/>
          <w:sz w:val="28"/>
          <w:szCs w:val="28"/>
        </w:rPr>
        <w:t xml:space="preserve"> </w:t>
      </w:r>
      <w:r w:rsidRPr="000843F8">
        <w:rPr>
          <w:sz w:val="28"/>
          <w:szCs w:val="28"/>
        </w:rPr>
        <w:t>(воспитание,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формирование)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мотивации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обучающихся</w:t>
      </w:r>
      <w:r w:rsidRPr="000843F8">
        <w:rPr>
          <w:spacing w:val="-57"/>
          <w:sz w:val="28"/>
          <w:szCs w:val="28"/>
        </w:rPr>
        <w:t xml:space="preserve">           </w:t>
      </w:r>
      <w:r w:rsidRPr="000843F8">
        <w:rPr>
          <w:sz w:val="28"/>
          <w:szCs w:val="28"/>
        </w:rPr>
        <w:t>для</w:t>
      </w:r>
      <w:r w:rsidRPr="000843F8">
        <w:rPr>
          <w:spacing w:val="-2"/>
          <w:sz w:val="28"/>
          <w:szCs w:val="28"/>
        </w:rPr>
        <w:t xml:space="preserve"> </w:t>
      </w:r>
      <w:r w:rsidRPr="000843F8">
        <w:rPr>
          <w:sz w:val="28"/>
          <w:szCs w:val="28"/>
        </w:rPr>
        <w:t>повышения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предметных</w:t>
      </w:r>
      <w:r w:rsidRPr="000843F8">
        <w:rPr>
          <w:spacing w:val="1"/>
          <w:sz w:val="28"/>
          <w:szCs w:val="28"/>
        </w:rPr>
        <w:t xml:space="preserve"> </w:t>
      </w:r>
      <w:r w:rsidRPr="000843F8">
        <w:rPr>
          <w:sz w:val="28"/>
          <w:szCs w:val="28"/>
        </w:rPr>
        <w:t>и</w:t>
      </w:r>
      <w:r w:rsidRPr="000843F8">
        <w:rPr>
          <w:spacing w:val="-1"/>
          <w:sz w:val="28"/>
          <w:szCs w:val="28"/>
        </w:rPr>
        <w:t xml:space="preserve"> </w:t>
      </w:r>
      <w:proofErr w:type="spellStart"/>
      <w:r w:rsidR="00B40805">
        <w:rPr>
          <w:sz w:val="28"/>
          <w:szCs w:val="28"/>
        </w:rPr>
        <w:t>метапредметных</w:t>
      </w:r>
      <w:proofErr w:type="spellEnd"/>
      <w:r w:rsidR="00B40805">
        <w:rPr>
          <w:sz w:val="28"/>
          <w:szCs w:val="28"/>
        </w:rPr>
        <w:t xml:space="preserve"> результатов</w:t>
      </w:r>
    </w:p>
    <w:p w:rsidR="002353B7" w:rsidRPr="000843F8" w:rsidRDefault="002353B7" w:rsidP="00501306">
      <w:pPr>
        <w:pStyle w:val="TableParagraph"/>
        <w:spacing w:line="276" w:lineRule="auto"/>
        <w:ind w:left="105" w:right="161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обучения,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развитие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потребностей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в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самообразовании,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саморазвитии</w:t>
      </w:r>
      <w:r w:rsidRPr="000843F8">
        <w:rPr>
          <w:spacing w:val="-57"/>
          <w:sz w:val="28"/>
          <w:szCs w:val="28"/>
        </w:rPr>
        <w:t xml:space="preserve"> </w:t>
      </w:r>
      <w:r w:rsidR="00B40805">
        <w:rPr>
          <w:spacing w:val="-57"/>
          <w:sz w:val="28"/>
          <w:szCs w:val="28"/>
        </w:rPr>
        <w:t xml:space="preserve">   </w:t>
      </w:r>
      <w:r w:rsidRPr="000843F8">
        <w:rPr>
          <w:sz w:val="28"/>
          <w:szCs w:val="28"/>
        </w:rPr>
        <w:t>и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самовоспитании.</w:t>
      </w:r>
    </w:p>
    <w:p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50" w:firstLine="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 xml:space="preserve">Совершенствование деятельности методической работы </w:t>
      </w:r>
      <w:proofErr w:type="gramStart"/>
      <w:r w:rsidRPr="000843F8">
        <w:rPr>
          <w:sz w:val="28"/>
          <w:szCs w:val="28"/>
        </w:rPr>
        <w:t xml:space="preserve">школы </w:t>
      </w:r>
      <w:r w:rsidRPr="000843F8">
        <w:rPr>
          <w:spacing w:val="-57"/>
          <w:sz w:val="28"/>
          <w:szCs w:val="28"/>
        </w:rPr>
        <w:t xml:space="preserve"> </w:t>
      </w:r>
      <w:r w:rsidRPr="000843F8">
        <w:rPr>
          <w:sz w:val="28"/>
          <w:szCs w:val="28"/>
        </w:rPr>
        <w:t>для</w:t>
      </w:r>
      <w:proofErr w:type="gramEnd"/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поддержки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профессионального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роста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педагогов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и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грамотного</w:t>
      </w:r>
      <w:r w:rsidRPr="000843F8">
        <w:rPr>
          <w:spacing w:val="-57"/>
          <w:sz w:val="28"/>
          <w:szCs w:val="28"/>
        </w:rPr>
        <w:t xml:space="preserve"> </w:t>
      </w:r>
      <w:r w:rsidRPr="000843F8">
        <w:rPr>
          <w:sz w:val="28"/>
          <w:szCs w:val="28"/>
        </w:rPr>
        <w:t>сопровождения обучающихся с разными образовательными</w:t>
      </w:r>
      <w:r w:rsidRPr="000843F8">
        <w:rPr>
          <w:spacing w:val="1"/>
          <w:sz w:val="28"/>
          <w:szCs w:val="28"/>
        </w:rPr>
        <w:t xml:space="preserve"> </w:t>
      </w:r>
      <w:r w:rsidRPr="000843F8">
        <w:rPr>
          <w:sz w:val="28"/>
          <w:szCs w:val="28"/>
        </w:rPr>
        <w:t>потребностями.</w:t>
      </w:r>
    </w:p>
    <w:p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5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Повышение качества образовательных результатов и качества</w:t>
      </w:r>
      <w:r w:rsidRPr="000843F8">
        <w:rPr>
          <w:spacing w:val="-57"/>
          <w:sz w:val="28"/>
          <w:szCs w:val="28"/>
        </w:rPr>
        <w:t xml:space="preserve">   </w:t>
      </w:r>
      <w:r w:rsidRPr="000843F8">
        <w:rPr>
          <w:sz w:val="28"/>
          <w:szCs w:val="28"/>
        </w:rPr>
        <w:t>преподавания.</w:t>
      </w:r>
    </w:p>
    <w:p w:rsidR="002353B7" w:rsidRPr="000843F8" w:rsidRDefault="00B40805" w:rsidP="0050130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каждому из выбранных направлений рискового профиля </w:t>
      </w:r>
      <w:r w:rsidR="00C14A8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разработаны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программы.</w:t>
      </w:r>
    </w:p>
    <w:p w:rsidR="002353B7" w:rsidRPr="000843F8" w:rsidRDefault="002353B7" w:rsidP="0050130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bCs/>
          <w:sz w:val="28"/>
          <w:szCs w:val="28"/>
        </w:rPr>
        <w:t>Проблемы школы</w:t>
      </w:r>
      <w:r w:rsidR="00B40805">
        <w:rPr>
          <w:rFonts w:ascii="Times New Roman" w:hAnsi="Times New Roman" w:cs="Times New Roman"/>
          <w:bCs/>
          <w:sz w:val="28"/>
          <w:szCs w:val="28"/>
        </w:rPr>
        <w:t>:</w:t>
      </w:r>
    </w:p>
    <w:p w:rsidR="002353B7" w:rsidRPr="000843F8" w:rsidRDefault="00B40805" w:rsidP="0050130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53B7" w:rsidRPr="000843F8">
        <w:rPr>
          <w:rFonts w:ascii="Times New Roman" w:hAnsi="Times New Roman" w:cs="Times New Roman"/>
          <w:sz w:val="28"/>
          <w:szCs w:val="28"/>
        </w:rPr>
        <w:t>Наличие  определенных разрывов 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стандарты.</w:t>
      </w:r>
    </w:p>
    <w:p w:rsidR="002353B7" w:rsidRPr="000843F8" w:rsidRDefault="00B40805" w:rsidP="0050130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. Эффект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53B7" w:rsidRPr="000843F8">
        <w:rPr>
          <w:rFonts w:ascii="Times New Roman" w:hAnsi="Times New Roman" w:cs="Times New Roman"/>
          <w:sz w:val="28"/>
          <w:szCs w:val="28"/>
        </w:rPr>
        <w:t>профессионального выгорания».</w:t>
      </w:r>
    </w:p>
    <w:p w:rsidR="002353B7" w:rsidRPr="000843F8" w:rsidRDefault="00B40805" w:rsidP="00501306">
      <w:pPr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Слабая организация работы методической службы школы. </w:t>
      </w:r>
    </w:p>
    <w:p w:rsidR="002353B7" w:rsidRPr="000843F8" w:rsidRDefault="002353B7" w:rsidP="00501306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сложившейся модели методической службы школы, направленной на повышение педагогической </w:t>
      </w:r>
      <w:r w:rsidRPr="000843F8">
        <w:rPr>
          <w:rFonts w:ascii="Times New Roman" w:hAnsi="Times New Roman" w:cs="Times New Roman"/>
          <w:sz w:val="28"/>
          <w:szCs w:val="28"/>
        </w:rPr>
        <w:lastRenderedPageBreak/>
        <w:t>компетентности учителя, его социальной мобильности   было основной и первой задачей.</w:t>
      </w:r>
    </w:p>
    <w:p w:rsidR="002353B7" w:rsidRPr="000843F8" w:rsidRDefault="002353B7" w:rsidP="00501306">
      <w:pPr>
        <w:autoSpaceDE w:val="0"/>
        <w:autoSpaceDN w:val="0"/>
        <w:adjustRightInd w:val="0"/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По результатам проведенного анкетирования педагогических и ученических потребностей было выявлено, что наиболее актуальными как для педагогов, так и для учеников   стали следующие проблемы:</w:t>
      </w:r>
    </w:p>
    <w:p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недостаточные навыки педагогов в построении образовательного процесса на основе современных психолого-педагогических технологий обучения;</w:t>
      </w:r>
    </w:p>
    <w:p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необходимость овладения технологиями, обеспечивающими формирование универсальных компетенций учащихся;</w:t>
      </w:r>
    </w:p>
    <w:p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слабое владение навыками проектного обучения;</w:t>
      </w:r>
    </w:p>
    <w:p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потребность в овладении технологиями развивающего и личностно-ориентированного образования, индивидуализации и дифференциации обучения;</w:t>
      </w:r>
    </w:p>
    <w:p w:rsidR="002353B7" w:rsidRPr="000843F8" w:rsidRDefault="002353B7" w:rsidP="005013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принципиальная новизна вопросов инструментально-методического обеспечения достижения и оценки планируемых результатов (личностны</w:t>
      </w:r>
      <w:r w:rsidR="00625D53">
        <w:rPr>
          <w:rFonts w:ascii="Times New Roman" w:hAnsi="Times New Roman" w:cs="Times New Roman"/>
          <w:sz w:val="28"/>
          <w:szCs w:val="28"/>
        </w:rPr>
        <w:t xml:space="preserve">х, </w:t>
      </w:r>
      <w:proofErr w:type="spellStart"/>
      <w:r w:rsidR="00625D5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625D53">
        <w:rPr>
          <w:rFonts w:ascii="Times New Roman" w:hAnsi="Times New Roman" w:cs="Times New Roman"/>
          <w:sz w:val="28"/>
          <w:szCs w:val="28"/>
        </w:rPr>
        <w:t xml:space="preserve"> и предметных).</w:t>
      </w:r>
    </w:p>
    <w:p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В первую очередь были проведены   методические семинары  «Педагогическое проектирование: методология, теория, практика»,</w:t>
      </w:r>
      <w:r w:rsidRPr="000843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«Проектирование урока», «Рабочая программа как нормативный документ, отражающий уровень профессиональной деятельности учителя. Технология составления рабочей программы»,  «Освоение инстр</w:t>
      </w:r>
      <w:r w:rsidR="00B40805">
        <w:rPr>
          <w:rFonts w:ascii="Times New Roman" w:hAnsi="Times New Roman" w:cs="Times New Roman"/>
          <w:sz w:val="28"/>
          <w:szCs w:val="28"/>
        </w:rPr>
        <w:t>ументов формирующего оценивания</w:t>
      </w:r>
      <w:r w:rsidRPr="000843F8">
        <w:rPr>
          <w:rFonts w:ascii="Times New Roman" w:hAnsi="Times New Roman" w:cs="Times New Roman"/>
          <w:sz w:val="28"/>
          <w:szCs w:val="28"/>
        </w:rPr>
        <w:t>»</w:t>
      </w:r>
      <w:r w:rsidR="00B40805">
        <w:rPr>
          <w:rFonts w:ascii="Times New Roman" w:hAnsi="Times New Roman" w:cs="Times New Roman"/>
          <w:sz w:val="28"/>
          <w:szCs w:val="28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Педагогам было рекомендовано при подготовке к урокам большее внимание уделять планированию урока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с  учётом</w:t>
      </w:r>
      <w:proofErr w:type="gramEnd"/>
      <w:r w:rsidRPr="000843F8">
        <w:rPr>
          <w:rFonts w:ascii="Times New Roman" w:hAnsi="Times New Roman" w:cs="Times New Roman"/>
          <w:sz w:val="28"/>
          <w:szCs w:val="28"/>
        </w:rPr>
        <w:t xml:space="preserve"> требований ФГОС.</w:t>
      </w:r>
    </w:p>
    <w:p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На устранение выявленных проблем была направлена деятельность методической службы школы:</w:t>
      </w:r>
    </w:p>
    <w:p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1.</w:t>
      </w:r>
      <w:r w:rsidRPr="000843F8">
        <w:rPr>
          <w:rFonts w:ascii="Times New Roman" w:hAnsi="Times New Roman" w:cs="Times New Roman"/>
          <w:color w:val="000000"/>
          <w:sz w:val="28"/>
          <w:szCs w:val="28"/>
        </w:rPr>
        <w:t xml:space="preserve">Внесены корректировки в Положения, регламентирующие образовательную деятельность: Положение о системе оценки, форме, порядке и периодичности текущей и промежуточной аттестации, Положение о </w:t>
      </w:r>
      <w:proofErr w:type="spellStart"/>
      <w:r w:rsidRPr="000843F8">
        <w:rPr>
          <w:rFonts w:ascii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 w:rsidRPr="000843F8">
        <w:rPr>
          <w:rFonts w:ascii="Times New Roman" w:hAnsi="Times New Roman" w:cs="Times New Roman"/>
          <w:color w:val="000000"/>
          <w:sz w:val="28"/>
          <w:szCs w:val="28"/>
        </w:rPr>
        <w:t xml:space="preserve"> контроле, Положение о системе внутреннего мониторинга и качества образования.</w:t>
      </w:r>
    </w:p>
    <w:p w:rsidR="002353B7" w:rsidRPr="00625D53" w:rsidRDefault="002353B7" w:rsidP="00501306">
      <w:pPr>
        <w:tabs>
          <w:tab w:val="left" w:pos="10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ab/>
      </w:r>
      <w:r w:rsidRPr="00625D53">
        <w:rPr>
          <w:rFonts w:ascii="Times New Roman" w:hAnsi="Times New Roman" w:cs="Times New Roman"/>
          <w:sz w:val="28"/>
          <w:szCs w:val="28"/>
        </w:rPr>
        <w:t>2. С целью обеспечения повышения уровня квалификации педагогических и управленческих кадров была пройдена курсовая подготовка  (</w:t>
      </w:r>
      <w:r w:rsidR="00D21993" w:rsidRPr="00625D53">
        <w:rPr>
          <w:rFonts w:ascii="Times New Roman" w:hAnsi="Times New Roman" w:cs="Times New Roman"/>
          <w:sz w:val="28"/>
          <w:szCs w:val="28"/>
        </w:rPr>
        <w:t xml:space="preserve">руководитель – 1, учитель начальных классов – 1, учитель </w:t>
      </w:r>
      <w:r w:rsidR="00D21993" w:rsidRPr="00625D53">
        <w:rPr>
          <w:rFonts w:ascii="Times New Roman" w:hAnsi="Times New Roman" w:cs="Times New Roman"/>
          <w:sz w:val="28"/>
          <w:szCs w:val="28"/>
        </w:rPr>
        <w:lastRenderedPageBreak/>
        <w:t xml:space="preserve">математики – 1, учитель русского языка и литературы </w:t>
      </w:r>
      <w:r w:rsidR="00C65964" w:rsidRPr="00625D53">
        <w:rPr>
          <w:rFonts w:ascii="Times New Roman" w:hAnsi="Times New Roman" w:cs="Times New Roman"/>
          <w:sz w:val="28"/>
          <w:szCs w:val="28"/>
        </w:rPr>
        <w:t>–</w:t>
      </w:r>
      <w:r w:rsidR="00D21993" w:rsidRPr="00625D53">
        <w:rPr>
          <w:rFonts w:ascii="Times New Roman" w:hAnsi="Times New Roman" w:cs="Times New Roman"/>
          <w:sz w:val="28"/>
          <w:szCs w:val="28"/>
        </w:rPr>
        <w:t xml:space="preserve"> 1</w:t>
      </w:r>
      <w:r w:rsidR="00C65964" w:rsidRPr="00625D53">
        <w:rPr>
          <w:rFonts w:ascii="Times New Roman" w:hAnsi="Times New Roman" w:cs="Times New Roman"/>
          <w:sz w:val="28"/>
          <w:szCs w:val="28"/>
        </w:rPr>
        <w:t>, классный руководитель - 1</w:t>
      </w:r>
      <w:r w:rsidRPr="00625D5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353B7" w:rsidRPr="000843F8" w:rsidRDefault="002353B7" w:rsidP="00501306">
      <w:pPr>
        <w:tabs>
          <w:tab w:val="left" w:pos="10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ab/>
        <w:t xml:space="preserve">Учителя – предметники с целью эффективной работы по теме самообразования активно принимали участие по повышению квалификации через очные, заочные, дистанционные курсы, а также через участие в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>.</w:t>
      </w:r>
    </w:p>
    <w:p w:rsidR="002353B7" w:rsidRPr="00625D53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создания на базе МБОУ «</w:t>
      </w:r>
      <w:proofErr w:type="spellStart"/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>Алабердинская</w:t>
      </w:r>
      <w:proofErr w:type="spellEnd"/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центра образования цифрового и гуманитарного профилей «Точка роста»</w:t>
      </w:r>
      <w:r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программе дистанционных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курсов «Гибкие компет</w:t>
      </w:r>
      <w:r w:rsidR="00F21BE1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енции проектной деятельности»,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работники школы</w:t>
      </w:r>
      <w:r w:rsidRPr="00625D53">
        <w:rPr>
          <w:rFonts w:ascii="Times New Roman" w:hAnsi="Times New Roman" w:cs="Times New Roman"/>
          <w:sz w:val="28"/>
          <w:szCs w:val="28"/>
        </w:rPr>
        <w:t xml:space="preserve"> (учитель информатики, учи</w:t>
      </w:r>
      <w:r w:rsidR="00F21BE1" w:rsidRPr="00625D53">
        <w:rPr>
          <w:rFonts w:ascii="Times New Roman" w:hAnsi="Times New Roman" w:cs="Times New Roman"/>
          <w:sz w:val="28"/>
          <w:szCs w:val="28"/>
        </w:rPr>
        <w:t>тель технологии, преподаватель-</w:t>
      </w:r>
      <w:r w:rsidRPr="00625D53">
        <w:rPr>
          <w:rFonts w:ascii="Times New Roman" w:hAnsi="Times New Roman" w:cs="Times New Roman"/>
          <w:sz w:val="28"/>
          <w:szCs w:val="28"/>
        </w:rPr>
        <w:t>организатор ОБЖ и педагог дополнительного образования</w:t>
      </w:r>
      <w:r w:rsidR="00F21BE1" w:rsidRPr="00625D53">
        <w:rPr>
          <w:rFonts w:ascii="Times New Roman" w:hAnsi="Times New Roman" w:cs="Times New Roman"/>
          <w:sz w:val="28"/>
          <w:szCs w:val="28"/>
        </w:rPr>
        <w:t xml:space="preserve"> (шахматы)</w:t>
      </w:r>
      <w:r w:rsidRPr="00625D53">
        <w:rPr>
          <w:rFonts w:ascii="Times New Roman" w:hAnsi="Times New Roman" w:cs="Times New Roman"/>
          <w:sz w:val="28"/>
          <w:szCs w:val="28"/>
        </w:rPr>
        <w:t xml:space="preserve">) прошли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онлайн-обу</w:t>
      </w:r>
      <w:r w:rsidR="00F21BE1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чение на платформе «Фонд новых форм развития образования»</w:t>
      </w:r>
      <w:r w:rsidR="00B40805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104C3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 завершили обучение, получили удостоверения и сертификаты.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Полученные з</w:t>
      </w:r>
      <w:r w:rsidR="00B40805">
        <w:rPr>
          <w:rFonts w:ascii="Times New Roman" w:hAnsi="Times New Roman" w:cs="Times New Roman"/>
          <w:sz w:val="28"/>
          <w:szCs w:val="28"/>
          <w:shd w:val="clear" w:color="auto" w:fill="FFFFFF"/>
        </w:rPr>
        <w:t>нания и компетенции применяются</w:t>
      </w: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будут применяться педагогами центра «Точка роста» при разработке педагогических сценариев по учебным предметам «Информатика», «Основы безопасности жизнедеятельности» и предметной области «Технология»,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F21BE1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полнительным адаптированным программам «Пешеходный туризм», «Шахматы» </w:t>
      </w:r>
    </w:p>
    <w:p w:rsidR="002353B7" w:rsidRPr="000843F8" w:rsidRDefault="002353B7" w:rsidP="00501306">
      <w:pPr>
        <w:tabs>
          <w:tab w:val="left" w:pos="1035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 целью развития цифровой образовательной среды школы и обеспечения высокого качества образования учителя-предметники начали внедрение в образовательный процесс программных и коммуникационных возможностей, таких как:</w:t>
      </w:r>
    </w:p>
    <w:p w:rsidR="002353B7" w:rsidRPr="000843F8" w:rsidRDefault="002353B7" w:rsidP="00501306">
      <w:pPr>
        <w:pStyle w:val="a4"/>
        <w:numPr>
          <w:ilvl w:val="0"/>
          <w:numId w:val="4"/>
        </w:numPr>
        <w:tabs>
          <w:tab w:val="left" w:pos="1035"/>
        </w:tabs>
        <w:spacing w:after="160" w:line="276" w:lineRule="auto"/>
        <w:jc w:val="both"/>
        <w:rPr>
          <w:i/>
          <w:sz w:val="28"/>
          <w:szCs w:val="28"/>
        </w:rPr>
      </w:pPr>
      <w:r w:rsidRPr="000843F8">
        <w:rPr>
          <w:bCs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843F8">
        <w:rPr>
          <w:bCs/>
          <w:i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0843F8">
        <w:rPr>
          <w:bCs/>
          <w:i/>
          <w:color w:val="000000"/>
          <w:sz w:val="28"/>
          <w:szCs w:val="28"/>
          <w:shd w:val="clear" w:color="auto" w:fill="FFFFFF"/>
        </w:rPr>
        <w:t>»;</w:t>
      </w:r>
    </w:p>
    <w:p w:rsidR="002353B7" w:rsidRPr="000843F8" w:rsidRDefault="002353B7" w:rsidP="00501306">
      <w:pPr>
        <w:pStyle w:val="a4"/>
        <w:numPr>
          <w:ilvl w:val="0"/>
          <w:numId w:val="4"/>
        </w:numPr>
        <w:tabs>
          <w:tab w:val="left" w:pos="1035"/>
        </w:tabs>
        <w:spacing w:after="160" w:line="276" w:lineRule="auto"/>
        <w:jc w:val="both"/>
        <w:rPr>
          <w:i/>
          <w:sz w:val="28"/>
          <w:szCs w:val="28"/>
        </w:rPr>
      </w:pPr>
      <w:r w:rsidRPr="000843F8">
        <w:rPr>
          <w:bCs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843F8">
        <w:rPr>
          <w:bCs/>
          <w:i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0843F8">
        <w:rPr>
          <w:bCs/>
          <w:i/>
          <w:color w:val="000000"/>
          <w:sz w:val="28"/>
          <w:szCs w:val="28"/>
          <w:shd w:val="clear" w:color="auto" w:fill="FFFFFF"/>
        </w:rPr>
        <w:t>»;</w:t>
      </w:r>
    </w:p>
    <w:p w:rsidR="002353B7" w:rsidRPr="000843F8" w:rsidRDefault="002353B7" w:rsidP="00501306">
      <w:pPr>
        <w:pStyle w:val="a4"/>
        <w:numPr>
          <w:ilvl w:val="0"/>
          <w:numId w:val="4"/>
        </w:numPr>
        <w:tabs>
          <w:tab w:val="left" w:pos="1035"/>
        </w:tabs>
        <w:spacing w:after="160" w:line="276" w:lineRule="auto"/>
        <w:jc w:val="both"/>
        <w:rPr>
          <w:i/>
          <w:sz w:val="28"/>
          <w:szCs w:val="28"/>
        </w:rPr>
      </w:pPr>
      <w:r w:rsidRPr="000843F8">
        <w:rPr>
          <w:bCs/>
          <w:i/>
          <w:color w:val="000000"/>
          <w:sz w:val="28"/>
          <w:szCs w:val="28"/>
          <w:shd w:val="clear" w:color="auto" w:fill="FFFFFF"/>
        </w:rPr>
        <w:t>«Российская электронная школа»;</w:t>
      </w:r>
    </w:p>
    <w:p w:rsidR="002353B7" w:rsidRPr="000843F8" w:rsidRDefault="002353B7" w:rsidP="00501306">
      <w:pPr>
        <w:pStyle w:val="a4"/>
        <w:numPr>
          <w:ilvl w:val="0"/>
          <w:numId w:val="5"/>
        </w:numPr>
        <w:tabs>
          <w:tab w:val="left" w:pos="1348"/>
        </w:tabs>
        <w:spacing w:after="160" w:line="276" w:lineRule="auto"/>
        <w:jc w:val="both"/>
        <w:rPr>
          <w:rStyle w:val="a8"/>
          <w:color w:val="000000"/>
          <w:sz w:val="28"/>
          <w:szCs w:val="28"/>
          <w:shd w:val="clear" w:color="auto" w:fill="FFFFFF"/>
        </w:rPr>
      </w:pPr>
      <w:r w:rsidRPr="000843F8">
        <w:rPr>
          <w:rStyle w:val="a8"/>
          <w:color w:val="000000"/>
          <w:sz w:val="28"/>
          <w:szCs w:val="28"/>
          <w:shd w:val="clear" w:color="auto" w:fill="FFFFFF"/>
        </w:rPr>
        <w:t>Яндекс учебник;</w:t>
      </w:r>
    </w:p>
    <w:p w:rsidR="002353B7" w:rsidRPr="000843F8" w:rsidRDefault="002353B7" w:rsidP="00501306">
      <w:pPr>
        <w:pStyle w:val="a4"/>
        <w:numPr>
          <w:ilvl w:val="0"/>
          <w:numId w:val="5"/>
        </w:numPr>
        <w:tabs>
          <w:tab w:val="left" w:pos="1348"/>
        </w:tabs>
        <w:spacing w:after="160" w:line="276" w:lineRule="auto"/>
        <w:jc w:val="both"/>
        <w:rPr>
          <w:rStyle w:val="a8"/>
          <w:color w:val="000000"/>
          <w:sz w:val="28"/>
          <w:szCs w:val="28"/>
          <w:shd w:val="clear" w:color="auto" w:fill="FFFFFF"/>
        </w:rPr>
      </w:pPr>
      <w:r w:rsidRPr="000843F8">
        <w:rPr>
          <w:rStyle w:val="a8"/>
          <w:color w:val="000000"/>
          <w:sz w:val="28"/>
          <w:szCs w:val="28"/>
          <w:shd w:val="clear" w:color="auto" w:fill="FFFFFF"/>
        </w:rPr>
        <w:t>Решу ЕГЭ;</w:t>
      </w:r>
    </w:p>
    <w:p w:rsidR="002353B7" w:rsidRPr="000843F8" w:rsidRDefault="002353B7" w:rsidP="00501306">
      <w:pPr>
        <w:pStyle w:val="a3"/>
        <w:shd w:val="clear" w:color="auto" w:fill="FFFFFF"/>
        <w:spacing w:line="276" w:lineRule="auto"/>
        <w:ind w:left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43F8">
        <w:rPr>
          <w:sz w:val="28"/>
          <w:szCs w:val="28"/>
        </w:rPr>
        <w:t xml:space="preserve">   Для выявление профессиональных дефицитов педагогических работников было предложено учителям школы пройти 4 тестирования на сайте Яндекс – учитель (во время летнего отпуска). По итогам учителя должны будут предоставить сертификаты </w:t>
      </w:r>
      <w:proofErr w:type="gramStart"/>
      <w:r w:rsidRPr="000843F8">
        <w:rPr>
          <w:sz w:val="28"/>
          <w:szCs w:val="28"/>
        </w:rPr>
        <w:t>с  результатами</w:t>
      </w:r>
      <w:proofErr w:type="gramEnd"/>
      <w:r w:rsidRPr="000843F8">
        <w:rPr>
          <w:sz w:val="28"/>
          <w:szCs w:val="28"/>
        </w:rPr>
        <w:t xml:space="preserve"> диагностики, по которым можно будет увидеть, какие компетенции  разв</w:t>
      </w:r>
      <w:r w:rsidR="00B40805">
        <w:rPr>
          <w:sz w:val="28"/>
          <w:szCs w:val="28"/>
        </w:rPr>
        <w:t>иты хорошо, а над формированием</w:t>
      </w:r>
      <w:r w:rsidRPr="000843F8">
        <w:rPr>
          <w:sz w:val="28"/>
          <w:szCs w:val="28"/>
        </w:rPr>
        <w:t xml:space="preserve"> которых нужно  поработать (какие курсы или семинары запланировать).</w:t>
      </w:r>
      <w:r w:rsidRPr="000843F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6744EF" w:rsidRPr="000843F8" w:rsidRDefault="002353B7" w:rsidP="0050130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843F8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Руководители и учителя участвуют в </w:t>
      </w:r>
      <w:r w:rsidRPr="000843F8">
        <w:rPr>
          <w:sz w:val="28"/>
          <w:szCs w:val="28"/>
        </w:rPr>
        <w:t>мероприятиях ГАОУ ДПО «Институт развития образования Республики Татарстан» для общеобразовательных организаций, имеющих низкие образовательные результаты обучающихся, и общеобразовательных организаций, функционирующих в неблагоприятных социальных условиях. Также учителя школы являются участниками оценочных процедур   в рамках проекта «Школа современного учителя» (4 учителя: математики, географии, истории и биологии).</w:t>
      </w:r>
    </w:p>
    <w:p w:rsidR="002353B7" w:rsidRPr="000843F8" w:rsidRDefault="002353B7" w:rsidP="0050130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В течение второго полугодия 2020-2021 учебного года было проведено 4 районного семинара: семинар директоров школ, заместителей директоров по учебной работе, учителей физики, учителей истории и обществознания. В рамках данных семинаров учителя школы показывали открытые уроки, мастер – классы.</w:t>
      </w:r>
    </w:p>
    <w:p w:rsidR="002353B7" w:rsidRPr="000843F8" w:rsidRDefault="002353B7" w:rsidP="005013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Одним из рисков, который был выявлен - высокая</w:t>
      </w:r>
      <w:r w:rsidRPr="000843F8">
        <w:rPr>
          <w:rFonts w:ascii="Times New Roman" w:eastAsia="Calibri" w:hAnsi="Times New Roman" w:cs="Times New Roman"/>
          <w:sz w:val="28"/>
          <w:szCs w:val="28"/>
        </w:rPr>
        <w:t xml:space="preserve"> доля обучающихся с рисками учебной </w:t>
      </w:r>
      <w:proofErr w:type="spellStart"/>
      <w:r w:rsidRPr="000843F8">
        <w:rPr>
          <w:rFonts w:ascii="Times New Roman" w:eastAsia="Calibri" w:hAnsi="Times New Roman" w:cs="Times New Roman"/>
          <w:sz w:val="28"/>
          <w:szCs w:val="28"/>
        </w:rPr>
        <w:t>не</w:t>
      </w:r>
      <w:r w:rsidR="00B40805">
        <w:rPr>
          <w:rFonts w:ascii="Times New Roman" w:eastAsia="Calibri" w:hAnsi="Times New Roman" w:cs="Times New Roman"/>
          <w:sz w:val="28"/>
          <w:szCs w:val="28"/>
        </w:rPr>
        <w:t>у</w:t>
      </w:r>
      <w:r w:rsidRPr="000843F8">
        <w:rPr>
          <w:rFonts w:ascii="Times New Roman" w:eastAsia="Calibri" w:hAnsi="Times New Roman" w:cs="Times New Roman"/>
          <w:sz w:val="28"/>
          <w:szCs w:val="28"/>
        </w:rPr>
        <w:t>спешности</w:t>
      </w:r>
      <w:proofErr w:type="spellEnd"/>
      <w:r w:rsidR="006744EF" w:rsidRPr="000843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53B7" w:rsidRPr="000843F8" w:rsidRDefault="002353B7" w:rsidP="0050130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Был проведен мониторинг выявления учащихся с высокими рисками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в обучении:</w:t>
      </w:r>
    </w:p>
    <w:p w:rsidR="002353B7" w:rsidRPr="000843F8" w:rsidRDefault="002353B7" w:rsidP="00501306">
      <w:pPr>
        <w:widowControl w:val="0"/>
        <w:autoSpaceDE w:val="0"/>
        <w:autoSpaceDN w:val="0"/>
        <w:spacing w:after="0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2976"/>
        <w:gridCol w:w="2480"/>
        <w:gridCol w:w="1637"/>
      </w:tblGrid>
      <w:tr w:rsidR="002353B7" w:rsidRPr="000843F8" w:rsidTr="00300361">
        <w:tc>
          <w:tcPr>
            <w:tcW w:w="2807" w:type="dxa"/>
            <w:shd w:val="clear" w:color="auto" w:fill="auto"/>
          </w:tcPr>
          <w:p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слабая </w:t>
            </w:r>
            <w:proofErr w:type="spellStart"/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сформированность</w:t>
            </w:r>
            <w:proofErr w:type="spellEnd"/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читательских навыков и навыков работы с информацией (%)</w:t>
            </w:r>
          </w:p>
        </w:tc>
        <w:tc>
          <w:tcPr>
            <w:tcW w:w="2976" w:type="dxa"/>
            <w:shd w:val="clear" w:color="auto" w:fill="auto"/>
          </w:tcPr>
          <w:p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слабая </w:t>
            </w:r>
            <w:proofErr w:type="spellStart"/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сформированность</w:t>
            </w:r>
            <w:proofErr w:type="spellEnd"/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элементарных математических представлений</w:t>
            </w:r>
            <w:r w:rsidR="00B408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(%)</w:t>
            </w:r>
          </w:p>
        </w:tc>
        <w:tc>
          <w:tcPr>
            <w:tcW w:w="2480" w:type="dxa"/>
            <w:shd w:val="clear" w:color="auto" w:fill="auto"/>
          </w:tcPr>
          <w:p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слабая </w:t>
            </w:r>
            <w:proofErr w:type="spellStart"/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сформированность</w:t>
            </w:r>
            <w:proofErr w:type="spellEnd"/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навыков самоорганизации, </w:t>
            </w:r>
            <w:proofErr w:type="spellStart"/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самокоррекции</w:t>
            </w:r>
            <w:proofErr w:type="spellEnd"/>
            <w:r w:rsidR="00B408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(%)</w:t>
            </w:r>
          </w:p>
        </w:tc>
        <w:tc>
          <w:tcPr>
            <w:tcW w:w="1637" w:type="dxa"/>
            <w:shd w:val="clear" w:color="auto" w:fill="auto"/>
          </w:tcPr>
          <w:p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конкретные проблемы в предметной подготовке</w:t>
            </w:r>
          </w:p>
          <w:p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(%)</w:t>
            </w:r>
          </w:p>
        </w:tc>
      </w:tr>
      <w:tr w:rsidR="002353B7" w:rsidRPr="000843F8" w:rsidTr="00300361">
        <w:tc>
          <w:tcPr>
            <w:tcW w:w="2807" w:type="dxa"/>
            <w:shd w:val="clear" w:color="auto" w:fill="auto"/>
          </w:tcPr>
          <w:p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976" w:type="dxa"/>
            <w:shd w:val="clear" w:color="auto" w:fill="auto"/>
          </w:tcPr>
          <w:p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480" w:type="dxa"/>
            <w:shd w:val="clear" w:color="auto" w:fill="auto"/>
          </w:tcPr>
          <w:p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637" w:type="dxa"/>
            <w:shd w:val="clear" w:color="auto" w:fill="auto"/>
          </w:tcPr>
          <w:p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</w:tbl>
    <w:p w:rsidR="002353B7" w:rsidRPr="000843F8" w:rsidRDefault="002353B7" w:rsidP="00501306">
      <w:pPr>
        <w:widowControl w:val="0"/>
        <w:autoSpaceDE w:val="0"/>
        <w:autoSpaceDN w:val="0"/>
        <w:spacing w:after="0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353B7" w:rsidRPr="000843F8" w:rsidRDefault="002353B7" w:rsidP="00501306">
      <w:pPr>
        <w:widowControl w:val="0"/>
        <w:autoSpaceDE w:val="0"/>
        <w:autoSpaceDN w:val="0"/>
        <w:spacing w:after="0"/>
        <w:ind w:firstLine="708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843F8">
        <w:rPr>
          <w:rFonts w:ascii="Times New Roman" w:hAnsi="Times New Roman" w:cs="Times New Roman"/>
          <w:bCs/>
          <w:sz w:val="28"/>
          <w:szCs w:val="28"/>
        </w:rPr>
        <w:t xml:space="preserve">Проведенный мониторинг по выявлению затруднений в обучении учащихся с высокими рисками учебной </w:t>
      </w:r>
      <w:proofErr w:type="spellStart"/>
      <w:r w:rsidRPr="000843F8">
        <w:rPr>
          <w:rFonts w:ascii="Times New Roman" w:hAnsi="Times New Roman" w:cs="Times New Roman"/>
          <w:bCs/>
          <w:sz w:val="28"/>
          <w:szCs w:val="28"/>
        </w:rPr>
        <w:t>неуспешности</w:t>
      </w:r>
      <w:proofErr w:type="spellEnd"/>
      <w:r w:rsidRPr="000843F8">
        <w:rPr>
          <w:rFonts w:ascii="Times New Roman" w:hAnsi="Times New Roman" w:cs="Times New Roman"/>
          <w:bCs/>
          <w:sz w:val="28"/>
          <w:szCs w:val="28"/>
        </w:rPr>
        <w:t xml:space="preserve"> выявил высокий показатель </w:t>
      </w:r>
      <w:proofErr w:type="spellStart"/>
      <w:r w:rsidRPr="000843F8">
        <w:rPr>
          <w:rFonts w:ascii="Times New Roman" w:hAnsi="Times New Roman" w:cs="Times New Roman"/>
          <w:bCs/>
          <w:sz w:val="28"/>
          <w:szCs w:val="28"/>
        </w:rPr>
        <w:t>несформированности</w:t>
      </w:r>
      <w:proofErr w:type="spellEnd"/>
      <w:r w:rsidRPr="000843F8">
        <w:rPr>
          <w:rFonts w:ascii="Times New Roman" w:hAnsi="Times New Roman" w:cs="Times New Roman"/>
          <w:bCs/>
          <w:sz w:val="28"/>
          <w:szCs w:val="28"/>
        </w:rPr>
        <w:t xml:space="preserve"> читательских навыков.</w:t>
      </w:r>
    </w:p>
    <w:p w:rsidR="002353B7" w:rsidRPr="000843F8" w:rsidRDefault="002353B7" w:rsidP="00501306">
      <w:pPr>
        <w:pStyle w:val="a3"/>
        <w:shd w:val="clear" w:color="auto" w:fill="FFFFFF"/>
        <w:spacing w:before="0" w:beforeAutospacing="0" w:after="0" w:afterAutospacing="0" w:line="276" w:lineRule="auto"/>
        <w:ind w:firstLine="418"/>
        <w:jc w:val="both"/>
        <w:rPr>
          <w:bCs/>
          <w:color w:val="000000"/>
          <w:sz w:val="28"/>
          <w:szCs w:val="28"/>
        </w:rPr>
      </w:pPr>
      <w:r w:rsidRPr="000843F8">
        <w:rPr>
          <w:bCs/>
          <w:color w:val="000000"/>
          <w:sz w:val="28"/>
          <w:szCs w:val="28"/>
        </w:rPr>
        <w:t>По результатам мониторинга:</w:t>
      </w:r>
    </w:p>
    <w:p w:rsidR="002353B7" w:rsidRPr="000843F8" w:rsidRDefault="002353B7" w:rsidP="005013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18"/>
        <w:jc w:val="both"/>
        <w:rPr>
          <w:color w:val="000000"/>
          <w:sz w:val="28"/>
          <w:szCs w:val="28"/>
        </w:rPr>
      </w:pPr>
      <w:r w:rsidRPr="000843F8">
        <w:rPr>
          <w:bCs/>
          <w:color w:val="000000"/>
          <w:sz w:val="28"/>
          <w:szCs w:val="28"/>
        </w:rPr>
        <w:t>Выстроен</w:t>
      </w:r>
      <w:r w:rsidRPr="000843F8">
        <w:rPr>
          <w:color w:val="000000"/>
          <w:sz w:val="28"/>
          <w:szCs w:val="28"/>
        </w:rPr>
        <w:t xml:space="preserve"> вместе с каждым учащимся индивидуальный план его учебной деятельности по преодолению выявленных затруднений;</w:t>
      </w:r>
    </w:p>
    <w:p w:rsidR="002353B7" w:rsidRPr="000843F8" w:rsidRDefault="00B40805" w:rsidP="005013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Руководителями школы</w:t>
      </w:r>
      <w:r w:rsidR="002353B7" w:rsidRPr="000843F8">
        <w:rPr>
          <w:color w:val="000000"/>
          <w:sz w:val="28"/>
          <w:szCs w:val="28"/>
        </w:rPr>
        <w:t xml:space="preserve"> составлен индивидуальный план по оказанию социально-психологической помощи учащимся;</w:t>
      </w:r>
    </w:p>
    <w:p w:rsidR="002353B7" w:rsidRPr="000843F8" w:rsidRDefault="002353B7" w:rsidP="005013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18"/>
        <w:jc w:val="both"/>
        <w:rPr>
          <w:color w:val="000000"/>
          <w:sz w:val="28"/>
          <w:szCs w:val="28"/>
        </w:rPr>
      </w:pPr>
      <w:r w:rsidRPr="000843F8">
        <w:rPr>
          <w:color w:val="000000"/>
          <w:sz w:val="28"/>
          <w:szCs w:val="28"/>
        </w:rPr>
        <w:t>Разработаны диагностические карты учета учащихся с трудностями в обучении</w:t>
      </w:r>
      <w:r w:rsidR="006744EF" w:rsidRPr="000843F8">
        <w:rPr>
          <w:color w:val="000000"/>
          <w:sz w:val="28"/>
          <w:szCs w:val="28"/>
        </w:rPr>
        <w:t>.</w:t>
      </w:r>
      <w:r w:rsidRPr="000843F8">
        <w:rPr>
          <w:color w:val="000000"/>
          <w:sz w:val="28"/>
          <w:szCs w:val="28"/>
        </w:rPr>
        <w:t xml:space="preserve"> </w:t>
      </w:r>
    </w:p>
    <w:p w:rsidR="002353B7" w:rsidRPr="000843F8" w:rsidRDefault="005D3715" w:rsidP="005013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диагностике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психолога </w:t>
      </w:r>
      <w:r w:rsidR="006744EF" w:rsidRPr="000843F8">
        <w:rPr>
          <w:rFonts w:ascii="Times New Roman" w:hAnsi="Times New Roman" w:cs="Times New Roman"/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="006744EF" w:rsidRPr="000843F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6744EF" w:rsidRPr="000843F8">
        <w:rPr>
          <w:rFonts w:ascii="Times New Roman" w:hAnsi="Times New Roman" w:cs="Times New Roman"/>
          <w:sz w:val="28"/>
          <w:szCs w:val="28"/>
        </w:rPr>
        <w:t xml:space="preserve"> муниципального района РТ» (в школе нет педагога – </w:t>
      </w:r>
      <w:proofErr w:type="gramStart"/>
      <w:r w:rsidR="006744EF" w:rsidRPr="000843F8">
        <w:rPr>
          <w:rFonts w:ascii="Times New Roman" w:hAnsi="Times New Roman" w:cs="Times New Roman"/>
          <w:sz w:val="28"/>
          <w:szCs w:val="28"/>
        </w:rPr>
        <w:t xml:space="preserve">психолога) 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>синдром</w:t>
      </w:r>
      <w:proofErr w:type="gramEnd"/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 xml:space="preserve"> школьной </w:t>
      </w:r>
      <w:proofErr w:type="spellStart"/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проявляется в постоянно высоком уровне тревоги учащихся, в уровне мотивация к учебной деятельности, развитии памяти, внимания, воображения, отношении к школе, отношении в семье, </w:t>
      </w:r>
      <w:r w:rsidR="002353B7" w:rsidRPr="000843F8">
        <w:rPr>
          <w:rFonts w:ascii="Times New Roman" w:hAnsi="Times New Roman" w:cs="Times New Roman"/>
          <w:sz w:val="28"/>
          <w:szCs w:val="28"/>
        </w:rPr>
        <w:t>личностных качествах, уровне самооценки, уровне комфортности обучающихся в школе.</w:t>
      </w:r>
    </w:p>
    <w:p w:rsidR="002353B7" w:rsidRPr="000843F8" w:rsidRDefault="006744EF" w:rsidP="005013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3F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>сихолог  провела диагностические исследования в каждом классе. Проведены исследования по опроснику Спилберга–Ханина на уровень тревожности, тестирование  «Шкала тревоги Бека», диагностика уровня школьной тревожности Филипса.</w:t>
      </w:r>
    </w:p>
    <w:p w:rsidR="002353B7" w:rsidRPr="000843F8" w:rsidRDefault="002353B7" w:rsidP="005013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Исходя из полученных результатов, были определены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На педагогическом </w:t>
      </w:r>
      <w:r w:rsidR="006744EF" w:rsidRPr="000843F8">
        <w:rPr>
          <w:rFonts w:ascii="Times New Roman" w:hAnsi="Times New Roman" w:cs="Times New Roman"/>
          <w:sz w:val="28"/>
          <w:szCs w:val="28"/>
        </w:rPr>
        <w:t>совете</w:t>
      </w:r>
      <w:r w:rsidRPr="000843F8">
        <w:rPr>
          <w:rFonts w:ascii="Times New Roman" w:hAnsi="Times New Roman" w:cs="Times New Roman"/>
          <w:sz w:val="28"/>
          <w:szCs w:val="28"/>
        </w:rPr>
        <w:t xml:space="preserve"> было принято решение о необходимости усилить дифференцированную работу учителя на уроке с временными группами учащихся. 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Условно определили три группы учащихся: слабых, средних и сильных.  Но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обучающимся</w:t>
      </w:r>
      <w:r w:rsidR="005D3715">
        <w:rPr>
          <w:rFonts w:ascii="Times New Roman" w:hAnsi="Times New Roman" w:cs="Times New Roman"/>
          <w:sz w:val="28"/>
          <w:szCs w:val="28"/>
        </w:rPr>
        <w:t xml:space="preserve">  об</w:t>
      </w:r>
      <w:proofErr w:type="gramEnd"/>
      <w:r w:rsidR="005D3715">
        <w:rPr>
          <w:rFonts w:ascii="Times New Roman" w:hAnsi="Times New Roman" w:cs="Times New Roman"/>
          <w:sz w:val="28"/>
          <w:szCs w:val="28"/>
        </w:rPr>
        <w:t xml:space="preserve"> этом не сообщи</w:t>
      </w:r>
      <w:r w:rsidRPr="000843F8">
        <w:rPr>
          <w:rFonts w:ascii="Times New Roman" w:hAnsi="Times New Roman" w:cs="Times New Roman"/>
          <w:sz w:val="28"/>
          <w:szCs w:val="28"/>
        </w:rPr>
        <w:t>ли.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Задача учителя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была  не</w:t>
      </w:r>
      <w:proofErr w:type="gramEnd"/>
      <w:r w:rsidRPr="000843F8">
        <w:rPr>
          <w:rFonts w:ascii="Times New Roman" w:hAnsi="Times New Roman" w:cs="Times New Roman"/>
          <w:sz w:val="28"/>
          <w:szCs w:val="28"/>
        </w:rPr>
        <w:t xml:space="preserve"> только в том, чтобы подтягивать слабых до необходимого уровня, но и в том, чтобы дать посильную нагрузку для средних и сильных учащихся. На тех или иных этапах урока организовывалась   самостоятельная работа по группам, и учащиеся выполняли  задания разно</w:t>
      </w:r>
      <w:r w:rsidR="005D3715">
        <w:rPr>
          <w:rFonts w:ascii="Times New Roman" w:hAnsi="Times New Roman" w:cs="Times New Roman"/>
          <w:sz w:val="28"/>
          <w:szCs w:val="28"/>
        </w:rPr>
        <w:t xml:space="preserve">й степени трудности по выбору. </w:t>
      </w:r>
      <w:r w:rsidRPr="000843F8">
        <w:rPr>
          <w:rFonts w:ascii="Times New Roman" w:hAnsi="Times New Roman" w:cs="Times New Roman"/>
          <w:sz w:val="28"/>
          <w:szCs w:val="28"/>
        </w:rPr>
        <w:t>Учитель помогал  в первую очередь слаб</w:t>
      </w:r>
      <w:r w:rsidR="005D3715">
        <w:rPr>
          <w:rFonts w:ascii="Times New Roman" w:hAnsi="Times New Roman" w:cs="Times New Roman"/>
          <w:sz w:val="28"/>
          <w:szCs w:val="28"/>
        </w:rPr>
        <w:t xml:space="preserve">ым учащимся, но по их желанию. </w:t>
      </w:r>
      <w:r w:rsidRPr="000843F8">
        <w:rPr>
          <w:rFonts w:ascii="Times New Roman" w:hAnsi="Times New Roman" w:cs="Times New Roman"/>
          <w:sz w:val="28"/>
          <w:szCs w:val="28"/>
        </w:rPr>
        <w:t>На каждом этапе учащиеся  заполняли листки самоконтроля  для рефлексии своих затруднений.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Важно отметить, что группы носили временный характер, переход из одной в другую разрешался  учащимся по их желанию. </w:t>
      </w:r>
    </w:p>
    <w:p w:rsidR="002353B7" w:rsidRPr="000843F8" w:rsidRDefault="005D3715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организация позволила </w:t>
      </w:r>
      <w:r w:rsidR="002353B7" w:rsidRPr="000843F8">
        <w:rPr>
          <w:rFonts w:ascii="Times New Roman" w:hAnsi="Times New Roman" w:cs="Times New Roman"/>
          <w:sz w:val="28"/>
          <w:szCs w:val="28"/>
        </w:rPr>
        <w:t>каждому обучающемуся усилить рефлекторный контроль за своими удачами и неудачами. 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им очень понравилось то, что  оценивает не учитель, а они сами. Оценивание   производилось по  желанию учащегося. Если ученику нужна была пауза и время на отработку материала,  эта возможность предоставлялась. Дети очень активизировались.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Педагоги  значительно пересмотрели  свой подход, пришли к выводу, что работать по - старинке, ориентируясь на лучшие достижения, нельзя</w:t>
      </w:r>
      <w:r w:rsidR="006744EF" w:rsidRPr="000843F8">
        <w:rPr>
          <w:rFonts w:ascii="Times New Roman" w:hAnsi="Times New Roman" w:cs="Times New Roman"/>
          <w:sz w:val="28"/>
          <w:szCs w:val="28"/>
        </w:rPr>
        <w:t xml:space="preserve">. Дифференцированный подход </w:t>
      </w:r>
      <w:r w:rsidRPr="000843F8">
        <w:rPr>
          <w:rFonts w:ascii="Times New Roman" w:hAnsi="Times New Roman" w:cs="Times New Roman"/>
          <w:sz w:val="28"/>
          <w:szCs w:val="28"/>
        </w:rPr>
        <w:t>и предоставление возможности самостоятельно рефлексировать свои возможности обучающемуся – мощный стимул для всего процесса.</w:t>
      </w:r>
    </w:p>
    <w:p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lastRenderedPageBreak/>
        <w:t>Для оказания помощи неуспевающим учащимся в школе было проведено экспериментальное исследование (6 класс), которое состояло из трех этапов:</w:t>
      </w:r>
    </w:p>
    <w:p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1. Диагностика успеваемости школьников и выявление причин ее возникновения.</w:t>
      </w:r>
    </w:p>
    <w:p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2. Развивающая работа по устранению школьной неуспеваемости с 1-5 детьми.</w:t>
      </w:r>
    </w:p>
    <w:p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3. Разработка методических рекомендаций учителям при работе с неуспевающими школьниками.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Проделана следующая работа:</w:t>
      </w:r>
    </w:p>
    <w:p w:rsidR="002353B7" w:rsidRPr="000843F8" w:rsidRDefault="002353B7" w:rsidP="00501306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0" w:firstLine="107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беседа с учителем с целью уточнения трудностей, возникающих у детей в учебной деятельности и причин их вызывающих на основе наблюдения за детьми в процессе учебной деятельности;</w:t>
      </w:r>
    </w:p>
    <w:p w:rsidR="002353B7" w:rsidRPr="000843F8" w:rsidRDefault="002353B7" w:rsidP="00501306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0" w:firstLine="107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анализ письменных работ;</w:t>
      </w:r>
    </w:p>
    <w:p w:rsidR="002353B7" w:rsidRPr="000843F8" w:rsidRDefault="002353B7" w:rsidP="00501306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0" w:firstLine="107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анализа журнала успеваемости.</w:t>
      </w:r>
    </w:p>
    <w:p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Был выделен ряд трудностей в обучении школьников и возможные психологические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причины :</w:t>
      </w:r>
      <w:proofErr w:type="gramEnd"/>
    </w:p>
    <w:p w:rsidR="002353B7" w:rsidRPr="000843F8" w:rsidRDefault="006744EF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1) Примерно 29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% детей могут пропускать буквы в письменных работах. Это явление имеет несколько причин - слабая концентрация внимания,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приемов самоконтроля, индивидуально-типологические особенности личности.</w:t>
      </w:r>
    </w:p>
    <w:p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2) 31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% ребят постоянно допускают орфографические ошибки. Возможные причины таковы: низкий уровень развития произвольности,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приемов учебной деятельности, низкий уровень объема и распределения внимания, низкий уровень развития кратковременной памяти.</w:t>
      </w:r>
    </w:p>
    <w:p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3) 11</w:t>
      </w:r>
      <w:r w:rsidR="002353B7" w:rsidRPr="000843F8">
        <w:rPr>
          <w:rFonts w:ascii="Times New Roman" w:hAnsi="Times New Roman" w:cs="Times New Roman"/>
          <w:sz w:val="28"/>
          <w:szCs w:val="28"/>
        </w:rPr>
        <w:t>% невнимательностью страдают и рассеянностью. Причины были выделены следующие: низкий уровень развития произвольности, низкий уровень объема внимания, низкий уровень концентрации и устойчивости внимания.</w:t>
      </w:r>
    </w:p>
    <w:p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4) 27,5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% детей испытывают трудности при решении математических задач - плохо развито логическое мышление, слабое понимание грамматических конструкций,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умения ориентироваться на систему признаков, низкий уровень развития образного мышления.</w:t>
      </w:r>
    </w:p>
    <w:p w:rsidR="002353B7" w:rsidRPr="000843F8" w:rsidRDefault="006744EF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5) Примерно 16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% школьников испытывают затруднения при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пересказывании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текста. Причины: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умения планировать свои действия, слабое развитие логического запоминания, низкий уровень речевого развития и образного мышления, заниженная самооценка.</w:t>
      </w:r>
    </w:p>
    <w:p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lastRenderedPageBreak/>
        <w:t>6) 5,5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неусидчивы. Чаще всего это вызвано низким уровнем развития произвольности, индивидуально-типологическими особенностями личности, низким уровнем развития волевой сферы.</w:t>
      </w:r>
    </w:p>
    <w:p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7) 9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% детей испытывают трудности в понимании объяснения учителя с первого раза. Причины: слабая концентрация внимания,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приема учебной деятельности, низкая степень восприятия и произвольности.</w:t>
      </w:r>
    </w:p>
    <w:p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8) У 7 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постоянная грязь в тетради. Причина может находиться в слабом развитии мелкой моторики пальцев рук и в недостаточном объеме внимания.</w:t>
      </w:r>
    </w:p>
    <w:p w:rsidR="002353B7" w:rsidRPr="000843F8" w:rsidRDefault="00A93FAC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9) 12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% ребят плохо знают таблицу сложения (умножения). Это связано с низким уровнем развития механической памяти и долговременной памяти, со слабой концентрацией внимания и с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приемов учебной деятельности.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10) 10,5% детей часто не справляются с заданиями для самостоятельной работы. Причины -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приемов учебной деятельности, низкий уровень развития произвольности.</w:t>
      </w:r>
    </w:p>
    <w:p w:rsidR="002353B7" w:rsidRPr="000843F8" w:rsidRDefault="006568F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11) 6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постоянно забывают дома учебные предметы. Причины - низкий уровень развития произвольности, низкий уровень концентрации и устойчивости внимания и основная причина - высокая эмоциональная нестабильность, повышенная импульсивность.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12) Ребенок плохо списывает с доски </w:t>
      </w:r>
      <w:r w:rsidR="00A93FAC" w:rsidRPr="000843F8">
        <w:rPr>
          <w:rFonts w:ascii="Times New Roman" w:hAnsi="Times New Roman" w:cs="Times New Roman"/>
          <w:sz w:val="28"/>
          <w:szCs w:val="28"/>
        </w:rPr>
        <w:t>–</w:t>
      </w:r>
      <w:r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A93FAC" w:rsidRPr="000843F8">
        <w:rPr>
          <w:rFonts w:ascii="Times New Roman" w:hAnsi="Times New Roman" w:cs="Times New Roman"/>
          <w:sz w:val="28"/>
          <w:szCs w:val="28"/>
        </w:rPr>
        <w:t>7,3</w:t>
      </w:r>
      <w:r w:rsidRPr="000843F8">
        <w:rPr>
          <w:rFonts w:ascii="Times New Roman" w:hAnsi="Times New Roman" w:cs="Times New Roman"/>
          <w:sz w:val="28"/>
          <w:szCs w:val="28"/>
        </w:rPr>
        <w:t xml:space="preserve">% - не научился работать по образцу. 8,5% детей домашнюю работу выполняют отлично, а с работой в классе справляются плохо. Причины различны - низкая скорость протекания психических процессов,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приемов учебной деятельности, низкий уровень развития произвольности.</w:t>
      </w:r>
    </w:p>
    <w:p w:rsidR="002353B7" w:rsidRPr="000843F8" w:rsidRDefault="006568F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13)  11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% - любое задание приходится повторять несколько раз, прежде чем ученик начнет его выполнять. Вероятнее всего, виноват низкий уровень развития произвольности и </w:t>
      </w:r>
      <w:proofErr w:type="spellStart"/>
      <w:r w:rsidR="002353B7" w:rsidRPr="000843F8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навыка выполнять задания по устной инструкции взрослого.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14) 11% детей постоянно переспрашивают. Это может говорить о низком уровне объема внимания, о слабой концентрации и устойчивости внимания, о низком уровне развития переключения внимания и развитии кратковременной памяти, о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умения принять учебную задачу.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15) 4,7 % - часто поднимают руку, а при ответе молчат. Не воспринимают себя как школьника, или же у них заниженная самооценка, но возможны трудности в семье, внутренне стрессовое состояние, индивидуально-типологические особенности.</w:t>
      </w:r>
    </w:p>
    <w:p w:rsidR="002353B7" w:rsidRPr="000843F8" w:rsidRDefault="002353B7" w:rsidP="005013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lastRenderedPageBreak/>
        <w:t>Определив причины неуспеваемости школьников на заседаниях  ШМО учителей (начальных классов, естественно - математического и гуманитарного)</w:t>
      </w:r>
      <w:r w:rsidR="005D3715">
        <w:rPr>
          <w:rFonts w:ascii="Times New Roman" w:hAnsi="Times New Roman" w:cs="Times New Roman"/>
          <w:sz w:val="28"/>
          <w:szCs w:val="28"/>
        </w:rPr>
        <w:t>,</w:t>
      </w:r>
      <w:r w:rsidRPr="000843F8">
        <w:rPr>
          <w:rFonts w:ascii="Times New Roman" w:hAnsi="Times New Roman" w:cs="Times New Roman"/>
          <w:sz w:val="28"/>
          <w:szCs w:val="28"/>
        </w:rPr>
        <w:t xml:space="preserve"> был рассмотрен вопрос о преодолении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в обучении учащихся. </w:t>
      </w:r>
    </w:p>
    <w:p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6568F7" w:rsidRPr="000843F8">
        <w:rPr>
          <w:rFonts w:ascii="Times New Roman" w:hAnsi="Times New Roman" w:cs="Times New Roman"/>
          <w:sz w:val="28"/>
          <w:szCs w:val="28"/>
        </w:rPr>
        <w:t>П</w:t>
      </w:r>
      <w:r w:rsidRPr="000843F8">
        <w:rPr>
          <w:rFonts w:ascii="Times New Roman" w:hAnsi="Times New Roman" w:cs="Times New Roman"/>
          <w:sz w:val="28"/>
          <w:szCs w:val="28"/>
        </w:rPr>
        <w:t xml:space="preserve">сихолог совместно с классными руководителями сформировали индивидуальную программу преодоления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в обучении. На основании проведенных диагностических исследований и полученных результатов  ими были разработаны рекомендации родителям и педагогам о способах преодоления неуспеваемости у учащихся. </w:t>
      </w:r>
    </w:p>
    <w:p w:rsidR="002353B7" w:rsidRPr="000843F8" w:rsidRDefault="002353B7" w:rsidP="0050130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Также был разработан алгоритм работы с неуспевающими и слабоуспевающими учащимися и </w:t>
      </w:r>
      <w:r w:rsidRPr="000843F8">
        <w:rPr>
          <w:rFonts w:ascii="Times New Roman" w:hAnsi="Times New Roman" w:cs="Times New Roman"/>
          <w:bCs/>
          <w:sz w:val="28"/>
          <w:szCs w:val="28"/>
        </w:rPr>
        <w:t>технологическая карта педагогической программы работы со слабоуспевающими и неуспевающими учащимися.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Для преодоления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в обучении обучающихся    акти</w:t>
      </w:r>
      <w:r w:rsidR="005D3715">
        <w:rPr>
          <w:rFonts w:ascii="Times New Roman" w:hAnsi="Times New Roman" w:cs="Times New Roman"/>
          <w:sz w:val="28"/>
          <w:szCs w:val="28"/>
        </w:rPr>
        <w:t xml:space="preserve">вно вовлекали </w:t>
      </w:r>
      <w:r w:rsidRPr="000843F8">
        <w:rPr>
          <w:rFonts w:ascii="Times New Roman" w:hAnsi="Times New Roman" w:cs="Times New Roman"/>
          <w:sz w:val="28"/>
          <w:szCs w:val="28"/>
        </w:rPr>
        <w:t xml:space="preserve">учащихся в различные виды деятельности в рамках   дополнительного образования, который включает в себя занятия в объединениях дополнительного образования по различным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направленностям:  </w:t>
      </w:r>
      <w:r w:rsidRPr="000843F8">
        <w:rPr>
          <w:rFonts w:ascii="Times New Roman" w:hAnsi="Times New Roman" w:cs="Times New Roman"/>
          <w:bCs/>
          <w:sz w:val="28"/>
          <w:szCs w:val="28"/>
        </w:rPr>
        <w:t>естественно</w:t>
      </w:r>
      <w:proofErr w:type="gramEnd"/>
      <w:r w:rsidRPr="000843F8">
        <w:rPr>
          <w:rFonts w:ascii="Times New Roman" w:hAnsi="Times New Roman" w:cs="Times New Roman"/>
          <w:bCs/>
          <w:sz w:val="28"/>
          <w:szCs w:val="28"/>
        </w:rPr>
        <w:t>-научное,</w:t>
      </w:r>
      <w:r w:rsidRPr="000843F8">
        <w:rPr>
          <w:rFonts w:ascii="Times New Roman" w:hAnsi="Times New Roman" w:cs="Times New Roman"/>
          <w:sz w:val="28"/>
          <w:szCs w:val="28"/>
        </w:rPr>
        <w:t xml:space="preserve"> военно</w:t>
      </w:r>
      <w:r w:rsidRPr="000843F8">
        <w:rPr>
          <w:rFonts w:ascii="Times New Roman" w:hAnsi="Times New Roman" w:cs="Times New Roman"/>
          <w:bCs/>
          <w:sz w:val="28"/>
          <w:szCs w:val="28"/>
        </w:rPr>
        <w:t>-патриотическое, художественно-эстетическое, социально-педагогическое, спортивно-оздоровительное.</w:t>
      </w:r>
    </w:p>
    <w:p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Вовлечение неуспешных обучающихся во внеклассные мероприятия по предметам (участие в предметных неделях, викторинах, конкурсах, презентаций, подготовка докладов и т.д.)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рамках реализации программы 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«Низкое качество преодоления языковых и культурных барьеров»  согласно дорожной карте в  период с марта по май 2021 года проведены ряд мероприятий. 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На совещании при директоре была создана рабочая группа для определения актуальных методических проблем, выявления обучающихся, испытывающих трудности в изучении русского языка, в состав которой были включены: 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зам.директора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УВР, 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зам.директора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ВР, руководитель МО гуманитарного цикла, руководитель МО начальных классов, учителя русского языка и литературы.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данном образовательном учреждении русский язык не является родным для </w:t>
      </w:r>
      <w:r w:rsidR="00C65964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94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% контингента обучающихся: для </w:t>
      </w:r>
      <w:r w:rsidR="00C65964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94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% обучающихся </w:t>
      </w: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родным языком является татарский язык. 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учетом этого рабочая группа поручила: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руководителям МО составить план работы с учителями русского языка и литературы и учителями начальных классов по самообразованию, организовать обучение их на семинарах, 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по методике работы с детьми, для которых русский язык не является родным;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- учителям русского языка и литературы и учителям начальных классов разработать план работы с обучающимися, испытывающими трудности в изучении русского языка, при необходимости организовать дополнительные занятия во внеурочное время.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целью преодолении языковых и культурных барьеров, а также формирования читательской грамотности в МБОУ «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Алабердинская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СОШ» с апреля по май были проведены следующие мероприятия:</w:t>
      </w:r>
    </w:p>
    <w:p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«Мес</w:t>
      </w:r>
      <w:r w:rsidR="00E47ACF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ячник русского языка и 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литературы» в рамках </w:t>
      </w:r>
      <w:proofErr w:type="gramStart"/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которого  были</w:t>
      </w:r>
      <w:proofErr w:type="gramEnd"/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проведены вечера поэзии «Творчество Есенина» и  «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Лицей, который не кончается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»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, посвященный </w:t>
      </w:r>
      <w:proofErr w:type="spellStart"/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А.С.Пушкину</w:t>
      </w:r>
      <w:proofErr w:type="spellEnd"/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 конкурс чте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цов «Живая классика», викторины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КВНы и театральные постановки</w:t>
      </w: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 xml:space="preserve"> В апреле в школе прошла читательская конференция, где  </w:t>
      </w:r>
      <w:r w:rsidRPr="000843F8">
        <w:rPr>
          <w:rFonts w:ascii="Times New Roman" w:hAnsi="Times New Roman" w:cs="Times New Roman"/>
          <w:bCs/>
          <w:sz w:val="28"/>
          <w:szCs w:val="28"/>
        </w:rPr>
        <w:t xml:space="preserve">дети с данной категорией приняли активное участие. На районном семинаре заместителей директоров по учебной работе, который прошел на базе нашей школы, было проведено внеклассное мероприятие «Колокола Памяти», где участвовали более 80% обучающихся школы, в том числе учащиеся с языковым барьером. Они рассказывали стихотворения на военные темы, участвовали в сценарии. Также дети вовлечены и в проведении </w:t>
      </w:r>
      <w:r w:rsidRPr="000843F8">
        <w:rPr>
          <w:rFonts w:ascii="Times New Roman" w:hAnsi="Times New Roman" w:cs="Times New Roman"/>
          <w:sz w:val="28"/>
          <w:szCs w:val="28"/>
        </w:rPr>
        <w:t>Дня русского языка. Запланировано повышение квалификации педагогов по методикам работы с этими категориями детей на 2021 год.</w:t>
      </w:r>
    </w:p>
    <w:p w:rsidR="000843F8" w:rsidRPr="000843F8" w:rsidRDefault="000843F8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Куратор и школа работали в тесном контакте.   </w:t>
      </w:r>
    </w:p>
    <w:p w:rsidR="000843F8" w:rsidRPr="000843F8" w:rsidRDefault="000843F8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Муниципальный координатор осуществляла контроль за сроками исполнения и мероприятиями по разработке документов.</w:t>
      </w:r>
    </w:p>
    <w:p w:rsidR="002353B7" w:rsidRDefault="002353B7" w:rsidP="00501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6B81" w:rsidRPr="00E66B81" w:rsidRDefault="00E66B81" w:rsidP="005013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E66B81" w:rsidRPr="002174E7" w:rsidRDefault="00E66B81" w:rsidP="005013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74E7" w:rsidRPr="002174E7" w:rsidRDefault="002174E7" w:rsidP="005013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174E7" w:rsidRPr="002174E7" w:rsidRDefault="002174E7" w:rsidP="002174E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</w:p>
    <w:sectPr w:rsidR="002174E7" w:rsidRPr="0021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B61BE"/>
    <w:multiLevelType w:val="hybridMultilevel"/>
    <w:tmpl w:val="F51E237E"/>
    <w:lvl w:ilvl="0" w:tplc="54582C84">
      <w:start w:val="1"/>
      <w:numFmt w:val="bullet"/>
      <w:lvlText w:val="-"/>
      <w:lvlJc w:val="left"/>
      <w:pPr>
        <w:ind w:left="1430" w:hanging="360"/>
      </w:p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F7703"/>
    <w:multiLevelType w:val="hybridMultilevel"/>
    <w:tmpl w:val="2158A1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1E3492"/>
    <w:multiLevelType w:val="hybridMultilevel"/>
    <w:tmpl w:val="F746D828"/>
    <w:lvl w:ilvl="0" w:tplc="2AA8D0F8">
      <w:numFmt w:val="bullet"/>
      <w:lvlText w:val="-"/>
      <w:lvlJc w:val="left"/>
      <w:pPr>
        <w:ind w:left="36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77EFE00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D927576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D1BCBC1E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3D6E223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4F9C75A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234EA9B2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C2C48CAC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10004E8C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2F219C0"/>
    <w:multiLevelType w:val="hybridMultilevel"/>
    <w:tmpl w:val="F61AC708"/>
    <w:lvl w:ilvl="0" w:tplc="FE500A84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381B34">
      <w:numFmt w:val="bullet"/>
      <w:lvlText w:val="•"/>
      <w:lvlJc w:val="left"/>
      <w:pPr>
        <w:ind w:left="819" w:hanging="181"/>
      </w:pPr>
      <w:rPr>
        <w:rFonts w:hint="default"/>
        <w:lang w:val="ru-RU" w:eastAsia="en-US" w:bidi="ar-SA"/>
      </w:rPr>
    </w:lvl>
    <w:lvl w:ilvl="2" w:tplc="FCA4CC6A">
      <w:numFmt w:val="bullet"/>
      <w:lvlText w:val="•"/>
      <w:lvlJc w:val="left"/>
      <w:pPr>
        <w:ind w:left="1538" w:hanging="181"/>
      </w:pPr>
      <w:rPr>
        <w:rFonts w:hint="default"/>
        <w:lang w:val="ru-RU" w:eastAsia="en-US" w:bidi="ar-SA"/>
      </w:rPr>
    </w:lvl>
    <w:lvl w:ilvl="3" w:tplc="9E5EE69A">
      <w:numFmt w:val="bullet"/>
      <w:lvlText w:val="•"/>
      <w:lvlJc w:val="left"/>
      <w:pPr>
        <w:ind w:left="2257" w:hanging="181"/>
      </w:pPr>
      <w:rPr>
        <w:rFonts w:hint="default"/>
        <w:lang w:val="ru-RU" w:eastAsia="en-US" w:bidi="ar-SA"/>
      </w:rPr>
    </w:lvl>
    <w:lvl w:ilvl="4" w:tplc="55980622">
      <w:numFmt w:val="bullet"/>
      <w:lvlText w:val="•"/>
      <w:lvlJc w:val="left"/>
      <w:pPr>
        <w:ind w:left="2976" w:hanging="181"/>
      </w:pPr>
      <w:rPr>
        <w:rFonts w:hint="default"/>
        <w:lang w:val="ru-RU" w:eastAsia="en-US" w:bidi="ar-SA"/>
      </w:rPr>
    </w:lvl>
    <w:lvl w:ilvl="5" w:tplc="B3E6FD06">
      <w:numFmt w:val="bullet"/>
      <w:lvlText w:val="•"/>
      <w:lvlJc w:val="left"/>
      <w:pPr>
        <w:ind w:left="3695" w:hanging="181"/>
      </w:pPr>
      <w:rPr>
        <w:rFonts w:hint="default"/>
        <w:lang w:val="ru-RU" w:eastAsia="en-US" w:bidi="ar-SA"/>
      </w:rPr>
    </w:lvl>
    <w:lvl w:ilvl="6" w:tplc="76228DD6">
      <w:numFmt w:val="bullet"/>
      <w:lvlText w:val="•"/>
      <w:lvlJc w:val="left"/>
      <w:pPr>
        <w:ind w:left="4414" w:hanging="181"/>
      </w:pPr>
      <w:rPr>
        <w:rFonts w:hint="default"/>
        <w:lang w:val="ru-RU" w:eastAsia="en-US" w:bidi="ar-SA"/>
      </w:rPr>
    </w:lvl>
    <w:lvl w:ilvl="7" w:tplc="B43E651E">
      <w:numFmt w:val="bullet"/>
      <w:lvlText w:val="•"/>
      <w:lvlJc w:val="left"/>
      <w:pPr>
        <w:ind w:left="5133" w:hanging="181"/>
      </w:pPr>
      <w:rPr>
        <w:rFonts w:hint="default"/>
        <w:lang w:val="ru-RU" w:eastAsia="en-US" w:bidi="ar-SA"/>
      </w:rPr>
    </w:lvl>
    <w:lvl w:ilvl="8" w:tplc="A162C8E2">
      <w:numFmt w:val="bullet"/>
      <w:lvlText w:val="•"/>
      <w:lvlJc w:val="left"/>
      <w:pPr>
        <w:ind w:left="585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6BE87332"/>
    <w:multiLevelType w:val="hybridMultilevel"/>
    <w:tmpl w:val="2BDC1DB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E041A"/>
    <w:multiLevelType w:val="hybridMultilevel"/>
    <w:tmpl w:val="2E7246A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74"/>
    <w:rsid w:val="00011879"/>
    <w:rsid w:val="00052815"/>
    <w:rsid w:val="00052F60"/>
    <w:rsid w:val="000843F8"/>
    <w:rsid w:val="000E3B76"/>
    <w:rsid w:val="000F2385"/>
    <w:rsid w:val="00155B0D"/>
    <w:rsid w:val="002174E7"/>
    <w:rsid w:val="002353B7"/>
    <w:rsid w:val="002B537B"/>
    <w:rsid w:val="00300361"/>
    <w:rsid w:val="003D307A"/>
    <w:rsid w:val="00501306"/>
    <w:rsid w:val="005D3715"/>
    <w:rsid w:val="00625D53"/>
    <w:rsid w:val="006568F7"/>
    <w:rsid w:val="006744EF"/>
    <w:rsid w:val="006A747A"/>
    <w:rsid w:val="00776983"/>
    <w:rsid w:val="0093282B"/>
    <w:rsid w:val="00A93FAC"/>
    <w:rsid w:val="00B36645"/>
    <w:rsid w:val="00B40805"/>
    <w:rsid w:val="00BA22AB"/>
    <w:rsid w:val="00BD595E"/>
    <w:rsid w:val="00C104C3"/>
    <w:rsid w:val="00C14A87"/>
    <w:rsid w:val="00C41126"/>
    <w:rsid w:val="00C65964"/>
    <w:rsid w:val="00D21993"/>
    <w:rsid w:val="00DA4F74"/>
    <w:rsid w:val="00DD51C5"/>
    <w:rsid w:val="00E47ACF"/>
    <w:rsid w:val="00E66B81"/>
    <w:rsid w:val="00F21BE1"/>
    <w:rsid w:val="00F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5F7C"/>
  <w15:docId w15:val="{50177E2B-F101-4070-AA9A-164E4A3D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353B7"/>
    <w:pPr>
      <w:widowControl w:val="0"/>
      <w:autoSpaceDE w:val="0"/>
      <w:autoSpaceDN w:val="0"/>
      <w:spacing w:after="0" w:line="240" w:lineRule="auto"/>
      <w:ind w:left="501" w:hanging="1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1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74E7"/>
  </w:style>
  <w:style w:type="paragraph" w:customStyle="1" w:styleId="c19">
    <w:name w:val="c19"/>
    <w:basedOn w:val="a"/>
    <w:rsid w:val="0021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174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353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353B7"/>
    <w:pPr>
      <w:widowControl w:val="0"/>
      <w:autoSpaceDE w:val="0"/>
      <w:autoSpaceDN w:val="0"/>
      <w:spacing w:after="0" w:line="264" w:lineRule="exact"/>
      <w:ind w:left="106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2353B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2353B7"/>
  </w:style>
  <w:style w:type="character" w:customStyle="1" w:styleId="a5">
    <w:name w:val="Абзац списка Знак"/>
    <w:link w:val="a4"/>
    <w:uiPriority w:val="34"/>
    <w:rsid w:val="002353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2353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14">
          <w:marLeft w:val="490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975">
          <w:marLeft w:val="374"/>
          <w:marRight w:val="108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819">
          <w:marLeft w:val="49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755">
          <w:marLeft w:val="374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6563">
          <w:marLeft w:val="202"/>
          <w:marRight w:val="86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5604">
          <w:marLeft w:val="374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Admin</cp:lastModifiedBy>
  <cp:revision>4</cp:revision>
  <dcterms:created xsi:type="dcterms:W3CDTF">2021-07-08T17:35:00Z</dcterms:created>
  <dcterms:modified xsi:type="dcterms:W3CDTF">2021-07-16T10:49:00Z</dcterms:modified>
</cp:coreProperties>
</file>